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332" w:rsidRDefault="00471332" w:rsidP="00471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471332" w:rsidRDefault="00471332" w:rsidP="00471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итоговой аттестации учащихся 9-х классов  за 2016-2017 учебный год</w:t>
      </w:r>
    </w:p>
    <w:p w:rsidR="00471332" w:rsidRDefault="00471332" w:rsidP="0047133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 (письменно) – диктант 9а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,б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-  32 ученика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11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16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84% 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19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78% </w:t>
            </w:r>
          </w:p>
        </w:tc>
      </w:tr>
    </w:tbl>
    <w:p w:rsidR="00471332" w:rsidRDefault="00471332" w:rsidP="0047133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Русский язык (устно) – 9-ә   8 учеников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100 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60 </w:t>
            </w:r>
          </w:p>
        </w:tc>
      </w:tr>
    </w:tbl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pStyle w:val="a3"/>
        <w:numPr>
          <w:ilvl w:val="0"/>
          <w:numId w:val="2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Казахский язык (устно) – 9а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,б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32 ученика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12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75% 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75% </w:t>
            </w:r>
          </w:p>
        </w:tc>
      </w:tr>
    </w:tbl>
    <w:p w:rsidR="00471332" w:rsidRDefault="00471332" w:rsidP="00471332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2.Казахский язык (письменно) – диктант 9-ә  8 учеников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75%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75%</w:t>
            </w:r>
          </w:p>
        </w:tc>
      </w:tr>
    </w:tbl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3.Математика  (письменно)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67%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15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62% </w:t>
            </w:r>
          </w:p>
        </w:tc>
      </w:tr>
    </w:tbl>
    <w:p w:rsidR="00471332" w:rsidRDefault="00471332" w:rsidP="00471332">
      <w:pPr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ind w:left="36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4.Предмет по выбору</w:t>
      </w:r>
    </w:p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География – 17 учащихся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88 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82 </w:t>
            </w:r>
          </w:p>
        </w:tc>
      </w:tr>
    </w:tbl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Английский язык – 1 ученик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Всемирная история – 2 ученика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Биология – 4 ученика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</w:tr>
    </w:tbl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История Казахстана -  14 учеников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86</w:t>
            </w:r>
          </w:p>
        </w:tc>
      </w:tr>
    </w:tbl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Химия -  2 ученика</w:t>
      </w:r>
    </w:p>
    <w:tbl>
      <w:tblPr>
        <w:tblStyle w:val="a4"/>
        <w:tblW w:w="0" w:type="auto"/>
        <w:tblInd w:w="-1026" w:type="dxa"/>
        <w:tblLook w:val="04A0"/>
      </w:tblPr>
      <w:tblGrid>
        <w:gridCol w:w="3612"/>
        <w:gridCol w:w="1746"/>
        <w:gridCol w:w="1746"/>
        <w:gridCol w:w="1746"/>
        <w:gridCol w:w="1747"/>
      </w:tblGrid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«5»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«4»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«3»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качество %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Экзаменационная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471332" w:rsidTr="00471332">
        <w:tc>
          <w:tcPr>
            <w:tcW w:w="3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Итоговая оценка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7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1332" w:rsidRDefault="00471332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Исп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>: Якименко С.А. зам директора по УР</w:t>
      </w:r>
    </w:p>
    <w:p w:rsidR="00471332" w:rsidRDefault="00471332" w:rsidP="0047133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2025DE" w:rsidRDefault="00803B22"/>
    <w:sectPr w:rsidR="002025DE" w:rsidSect="000B1D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62C3E"/>
    <w:multiLevelType w:val="hybridMultilevel"/>
    <w:tmpl w:val="E3DC0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D217B8"/>
    <w:multiLevelType w:val="hybridMultilevel"/>
    <w:tmpl w:val="E3DC0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56"/>
  <w:proofState w:spelling="clean" w:grammar="clean"/>
  <w:defaultTabStop w:val="708"/>
  <w:characterSpacingControl w:val="doNotCompress"/>
  <w:compat/>
  <w:rsids>
    <w:rsidRoot w:val="00471332"/>
    <w:rsid w:val="000B1D1A"/>
    <w:rsid w:val="00471332"/>
    <w:rsid w:val="004E35F7"/>
    <w:rsid w:val="00803B22"/>
    <w:rsid w:val="00885C6D"/>
    <w:rsid w:val="00A044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1332"/>
    <w:pPr>
      <w:ind w:left="720"/>
      <w:contextualSpacing/>
    </w:pPr>
  </w:style>
  <w:style w:type="table" w:styleId="a4">
    <w:name w:val="Table Grid"/>
    <w:basedOn w:val="a1"/>
    <w:uiPriority w:val="59"/>
    <w:rsid w:val="004713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4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1295</Characters>
  <Application>Microsoft Office Word</Application>
  <DocSecurity>0</DocSecurity>
  <Lines>10</Lines>
  <Paragraphs>3</Paragraphs>
  <ScaleCrop>false</ScaleCrop>
  <Company>WolfishLair</Company>
  <LinksUpToDate>false</LinksUpToDate>
  <CharactersWithSpaces>1519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Библиотека</cp:lastModifiedBy>
  <cp:revision>2</cp:revision>
  <dcterms:created xsi:type="dcterms:W3CDTF">2017-06-16T05:32:00Z</dcterms:created>
  <dcterms:modified xsi:type="dcterms:W3CDTF">2017-06-16T05:32:00Z</dcterms:modified>
</cp:coreProperties>
</file>